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D78FBBE" w:rsidR="002B73C4" w:rsidRDefault="0095535D">
      <w:pPr>
        <w:widowControl w:val="0"/>
        <w:spacing w:line="256" w:lineRule="auto"/>
        <w:jc w:val="center"/>
        <w:rPr>
          <w:rFonts w:ascii="Calibri" w:eastAsia="Calibri" w:hAnsi="Calibri" w:cs="Calibri"/>
          <w:sz w:val="48"/>
          <w:szCs w:val="48"/>
        </w:rPr>
      </w:pPr>
      <w:r>
        <w:rPr>
          <w:rFonts w:ascii="Calibri" w:eastAsia="Calibri" w:hAnsi="Calibri" w:cs="Calibri"/>
          <w:sz w:val="48"/>
          <w:szCs w:val="48"/>
        </w:rPr>
        <w:t>Blessing Dumisani Panashe Bususu</w:t>
      </w:r>
    </w:p>
    <w:p w14:paraId="00000002" w14:textId="04D2A509" w:rsidR="002B73C4" w:rsidRDefault="0095535D">
      <w:pPr>
        <w:widowControl w:val="0"/>
        <w:spacing w:line="256" w:lineRule="auto"/>
        <w:jc w:val="center"/>
      </w:pPr>
      <w:hyperlink r:id="rId5" w:history="1">
        <w:r>
          <w:rPr>
            <w:rStyle w:val="Hyperlink"/>
            <w:rFonts w:ascii="Calibri" w:eastAsia="Calibri" w:hAnsi="Calibri" w:cs="Calibri"/>
          </w:rPr>
          <w:t>panashebususu2@gmail.com</w:t>
        </w:r>
      </w:hyperlink>
      <w:r>
        <w:rPr>
          <w:rFonts w:ascii="Calibri" w:eastAsia="Calibri" w:hAnsi="Calibri" w:cs="Calibri"/>
        </w:rPr>
        <w:t xml:space="preserve"> |+48600637361| </w:t>
      </w:r>
    </w:p>
    <w:p w14:paraId="25943B10" w14:textId="77777777" w:rsidR="00D31156" w:rsidRDefault="00D31156">
      <w:pPr>
        <w:widowControl w:val="0"/>
        <w:spacing w:line="256" w:lineRule="auto"/>
        <w:jc w:val="center"/>
      </w:pPr>
    </w:p>
    <w:p w14:paraId="28D5B006" w14:textId="77777777" w:rsidR="00D31156" w:rsidRDefault="00D31156">
      <w:pPr>
        <w:widowControl w:val="0"/>
        <w:spacing w:line="256" w:lineRule="auto"/>
        <w:jc w:val="center"/>
      </w:pPr>
    </w:p>
    <w:p w14:paraId="3BCC5830" w14:textId="010D7E76" w:rsidR="00D31156" w:rsidRPr="00D31156" w:rsidRDefault="00D31156" w:rsidP="00D31156">
      <w:pPr>
        <w:widowControl w:val="0"/>
        <w:spacing w:line="256" w:lineRule="auto"/>
        <w:rPr>
          <w:b/>
          <w:bCs/>
          <w:lang w:val="en-GB"/>
        </w:rPr>
      </w:pPr>
    </w:p>
    <w:p w14:paraId="5B5408AD" w14:textId="77777777" w:rsidR="00D16806" w:rsidRPr="00D16806" w:rsidRDefault="00D16806" w:rsidP="00D16806">
      <w:pPr>
        <w:widowControl w:val="0"/>
        <w:spacing w:line="256" w:lineRule="auto"/>
        <w:jc w:val="center"/>
        <w:rPr>
          <w:lang w:val="en-GB"/>
        </w:rPr>
      </w:pPr>
      <w:r>
        <w:rPr>
          <w:lang w:val="en-GB"/>
        </w:rPr>
        <w:t>Professional Summary</w:t>
      </w:r>
    </w:p>
    <w:p w14:paraId="4373C813" w14:textId="7DB93441" w:rsidR="00D31156" w:rsidRPr="00D16806" w:rsidRDefault="00D16806" w:rsidP="00D16806">
      <w:pPr>
        <w:widowControl w:val="0"/>
        <w:spacing w:line="256" w:lineRule="auto"/>
        <w:jc w:val="center"/>
      </w:pPr>
      <w:r>
        <w:rPr>
          <w:lang w:val="en-GB"/>
        </w:rPr>
        <w:t>Computer Engineering and Mechatronics graduate with a versatile technical background spanning software development, embedded systems, mechanical design, and quality assurance. Experienced in C#, Python, and SQL programming, parametric 3D CAD (Solid Edge), technical documentation, and cross-functional team collaboration. Demonstrated ability to independently deliver complex engineering projects from concept to completion, with a strong foundation in both hardware and software domains. Analytical, detail-oriented, and adaptable — equally comfortable in software, engineering, or technical operations environments. Fluent in English with professional experience in Poland and internationally.</w:t>
      </w:r>
    </w:p>
    <w:p w14:paraId="00000003" w14:textId="77777777" w:rsidR="002B73C4" w:rsidRDefault="002B73C4">
      <w:pPr>
        <w:widowControl w:val="0"/>
        <w:spacing w:line="256" w:lineRule="auto"/>
        <w:rPr>
          <w:rFonts w:ascii="Calibri" w:eastAsia="Calibri" w:hAnsi="Calibri" w:cs="Calibri"/>
          <w:sz w:val="11"/>
          <w:szCs w:val="11"/>
        </w:rPr>
      </w:pPr>
    </w:p>
    <w:p w14:paraId="00000005" w14:textId="77777777" w:rsidR="002B73C4" w:rsidRDefault="00000000">
      <w:pPr>
        <w:widowControl w:val="0"/>
        <w:pBdr>
          <w:bottom w:val="single" w:sz="6" w:space="0" w:color="000000"/>
        </w:pBdr>
        <w:spacing w:line="256" w:lineRule="auto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Skills</w:t>
      </w:r>
    </w:p>
    <w:p w14:paraId="222FA1C7" w14:textId="2042FF1E" w:rsidR="008421A6" w:rsidRPr="00DC145D" w:rsidRDefault="00DC145D" w:rsidP="00DC145D">
      <w:pPr>
        <w:widowControl w:val="0"/>
        <w:spacing w:line="256" w:lineRule="auto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b/>
        </w:rPr>
        <w:t>Engineering &amp; Design:</w:t>
      </w:r>
      <w:r>
        <w:rPr>
          <w:rFonts w:ascii="Calibri" w:eastAsia="Calibri" w:hAnsi="Calibri" w:cs="Calibri"/>
          <w:lang w:val="en-GB"/>
        </w:rPr>
        <w:t xml:space="preserve"> Solid Edge (parametric 3D CAD), GD&amp;T, technical drawings, Bills of Materials, product documentation, embedded systems (Raspberry Pi, Arduino)</w:t>
      </w:r>
    </w:p>
    <w:p w14:paraId="185E234A" w14:textId="0C2498B6" w:rsidR="008421A6" w:rsidRPr="008421A6" w:rsidRDefault="008421A6" w:rsidP="008421A6">
      <w:pPr>
        <w:widowControl w:val="0"/>
        <w:spacing w:line="256" w:lineRule="auto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lang w:val="en-GB"/>
        </w:rPr>
        <w:t xml:space="preserve">Programming &amp; Tools </w:t>
      </w:r>
      <w:r>
        <w:rPr>
          <w:rFonts w:ascii="Calibri" w:eastAsia="Calibri" w:hAnsi="Calibri" w:cs="Calibri"/>
          <w:lang w:val="en-GB"/>
        </w:rPr>
        <w:t>: C#, Python, PHP, SQL, C++, Java, HTML/CSS, Git, VS Code, Microsoft SQL Server, ROS2, Arduino IDE, Cisco Packet Tracer</w:t>
      </w:r>
    </w:p>
    <w:p w14:paraId="438A8A02" w14:textId="7FCA548C" w:rsidR="008421A6" w:rsidRDefault="00D31156" w:rsidP="008421A6">
      <w:pPr>
        <w:widowControl w:val="0"/>
        <w:spacing w:line="256" w:lineRule="auto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b/>
          <w:bCs/>
          <w:lang w:val="en-GB"/>
        </w:rPr>
        <w:t xml:space="preserve">Programming Languages </w:t>
      </w:r>
      <w:r>
        <w:rPr>
          <w:rFonts w:ascii="Calibri" w:eastAsia="Calibri" w:hAnsi="Calibri" w:cs="Calibri"/>
          <w:lang w:val="en-GB"/>
        </w:rPr>
        <w:t>: C#,Python, micropython, SQL, HTML, CSS, C++, PHP, Java</w:t>
      </w:r>
    </w:p>
    <w:p w14:paraId="26AF621E" w14:textId="3BAE128B" w:rsidR="00D31156" w:rsidRDefault="00D31156" w:rsidP="008421A6">
      <w:pPr>
        <w:widowControl w:val="0"/>
        <w:spacing w:line="256" w:lineRule="auto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b/>
          <w:bCs/>
          <w:lang w:val="en-GB"/>
        </w:rPr>
        <w:t xml:space="preserve">Soft Skills </w:t>
      </w:r>
      <w:r>
        <w:rPr>
          <w:rFonts w:ascii="Calibri" w:eastAsia="Calibri" w:hAnsi="Calibri" w:cs="Calibri"/>
          <w:lang w:val="en-GB"/>
        </w:rPr>
        <w:t>: Customer service, technical training, team collaboration, process improvement, meticulous documentation, attention to detail</w:t>
      </w:r>
    </w:p>
    <w:p w14:paraId="42FAAE98" w14:textId="38D9FC66" w:rsidR="00D31156" w:rsidRPr="008421A6" w:rsidRDefault="00D31156" w:rsidP="008421A6">
      <w:pPr>
        <w:widowControl w:val="0"/>
        <w:spacing w:line="256" w:lineRule="auto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b/>
          <w:bCs/>
          <w:lang w:val="en-GB"/>
        </w:rPr>
        <w:t xml:space="preserve">Languages </w:t>
      </w:r>
      <w:r>
        <w:rPr>
          <w:rFonts w:ascii="Calibri" w:eastAsia="Calibri" w:hAnsi="Calibri" w:cs="Calibri"/>
          <w:lang w:val="en-GB"/>
        </w:rPr>
        <w:t>: English(C1)</w:t>
      </w:r>
    </w:p>
    <w:p w14:paraId="00000099" w14:textId="77777777" w:rsidR="002B73C4" w:rsidRDefault="002B73C4">
      <w:pPr>
        <w:widowControl w:val="0"/>
        <w:spacing w:line="256" w:lineRule="auto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b/>
          <w:lang w:val="en-GB"/>
        </w:rPr>
        <w:t xml:space="preserve">Key Skills: </w:t>
      </w:r>
      <w:r>
        <w:rPr>
          <w:rFonts w:ascii="Calibri" w:eastAsia="Calibri" w:hAnsi="Calibri" w:cs="Calibri"/>
          <w:lang w:val="en-GB"/>
        </w:rPr>
        <w:t>Computer Engineering · Mechatronics · Software Development · C# · Python · PHP · SQL · Java · Git · Solid Edge · CAD · GD&amp;T · Embedded Systems · ROS2 · AI · Machine Learning · YOLOv8 · Technical Documentation · BOM · Quality Control · English C1</w:t>
      </w:r>
    </w:p>
    <w:p w14:paraId="00000008" w14:textId="77777777" w:rsidR="002B73C4" w:rsidRDefault="002B73C4">
      <w:pPr>
        <w:widowControl w:val="0"/>
        <w:spacing w:line="256" w:lineRule="auto"/>
        <w:rPr>
          <w:rFonts w:ascii="Calibri" w:eastAsia="Calibri" w:hAnsi="Calibri" w:cs="Calibri"/>
          <w:sz w:val="11"/>
          <w:szCs w:val="11"/>
        </w:rPr>
      </w:pPr>
    </w:p>
    <w:p w14:paraId="00000009" w14:textId="77777777" w:rsidR="002B73C4" w:rsidRDefault="00000000">
      <w:pPr>
        <w:widowControl w:val="0"/>
        <w:pBdr>
          <w:bottom w:val="single" w:sz="6" w:space="0" w:color="000000"/>
        </w:pBdr>
        <w:spacing w:line="256" w:lineRule="auto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Experience</w:t>
      </w:r>
    </w:p>
    <w:p w14:paraId="0000000A" w14:textId="26F7361D" w:rsidR="002B73C4" w:rsidRPr="007F2CB8" w:rsidRDefault="006261CC" w:rsidP="00A95543">
      <w:pPr>
        <w:pStyle w:val="ListParagraph"/>
        <w:widowControl w:val="0"/>
        <w:tabs>
          <w:tab w:val="right" w:pos="10800"/>
        </w:tabs>
        <w:spacing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8"/>
          <w:szCs w:val="28"/>
        </w:rPr>
        <w:t>Service Technician, Reconext</w:t>
      </w:r>
      <w:r>
        <w:rPr>
          <w:rFonts w:ascii="Calibri" w:eastAsia="Calibri" w:hAnsi="Calibri" w:cs="Calibri"/>
          <w:sz w:val="28"/>
          <w:szCs w:val="28"/>
        </w:rPr>
        <w:t xml:space="preserve"> – Bydgoszcz, Poland</w:t>
      </w:r>
      <w:r>
        <w:rPr>
          <w:rFonts w:ascii="Calibri" w:eastAsia="Calibri" w:hAnsi="Calibri" w:cs="Calibri"/>
        </w:rPr>
        <w:tab/>
        <w:t>June 2024 – September 2024</w:t>
      </w:r>
    </w:p>
    <w:p w14:paraId="4F14F22A" w14:textId="77777777" w:rsidR="00D31156" w:rsidRPr="00D31156" w:rsidRDefault="006261CC" w:rsidP="00D31156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bCs/>
          <w:lang w:val="en-GB"/>
        </w:rPr>
      </w:pPr>
      <w:r>
        <w:rPr>
          <w:rFonts w:ascii="Calibri" w:eastAsia="Calibri" w:hAnsi="Calibri" w:cs="Calibri"/>
          <w:bCs/>
          <w:lang w:val="en-GB"/>
        </w:rPr>
        <w:t xml:space="preserve"> Provided front-line technical support by performing 100+ detailed diagnostic inspections on electronic devices, identifying and resolving hardware and software faults using specialised tools.</w:t>
      </w:r>
    </w:p>
    <w:p w14:paraId="719B0F2B" w14:textId="77777777" w:rsidR="00D31156" w:rsidRPr="00D31156" w:rsidRDefault="00D31156" w:rsidP="00D31156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bCs/>
          <w:lang w:val="en-GB"/>
        </w:rPr>
      </w:pPr>
      <w:r>
        <w:rPr>
          <w:rFonts w:ascii="Calibri" w:eastAsia="Calibri" w:hAnsi="Calibri" w:cs="Calibri"/>
          <w:bCs/>
          <w:lang w:val="en-GB"/>
        </w:rPr>
        <w:t>Collaborated with cross-functional teams to troubleshoot and fix complex issues, reducing average repair time by 20% and significantly improving customer satisfaction scores.</w:t>
      </w:r>
    </w:p>
    <w:p w14:paraId="64A1E39F" w14:textId="77777777" w:rsidR="00D31156" w:rsidRPr="00D31156" w:rsidRDefault="00D31156" w:rsidP="00D31156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bCs/>
          <w:lang w:val="en-GB"/>
        </w:rPr>
      </w:pPr>
      <w:r>
        <w:rPr>
          <w:rFonts w:ascii="Calibri" w:eastAsia="Calibri" w:hAnsi="Calibri" w:cs="Calibri"/>
          <w:bCs/>
          <w:lang w:val="en-GB"/>
        </w:rPr>
        <w:t>Maintained accurate, detailed records of all repairs, parts replacements, and service workflows to ensure full audit compliance and operational transparency.</w:t>
      </w:r>
    </w:p>
    <w:p w14:paraId="08DEF2E8" w14:textId="77777777" w:rsidR="00D31156" w:rsidRPr="00D31156" w:rsidRDefault="00D31156" w:rsidP="00D31156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Cs/>
          <w:lang w:val="en-GB"/>
        </w:rPr>
        <w:t>Contributed to service process optimisation, achieving a 15% increase in daily throughput during high-volume periods.</w:t>
      </w:r>
      <w:r>
        <w:rPr>
          <w:rFonts w:ascii="Calibri" w:eastAsia="Calibri" w:hAnsi="Calibri" w:cs="Calibri"/>
          <w:b/>
          <w:bCs/>
          <w:sz w:val="24"/>
          <w:szCs w:val="24"/>
          <w:lang w:val="en-GB"/>
        </w:rPr>
        <w:t xml:space="preserve"> </w:t>
      </w:r>
    </w:p>
    <w:p w14:paraId="27436492" w14:textId="77777777" w:rsidR="00D31156" w:rsidRPr="00D31156" w:rsidRDefault="00D31156" w:rsidP="00D3115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56" w:lineRule="auto"/>
        <w:ind w:left="643"/>
        <w:rPr>
          <w:rFonts w:ascii="Calibri" w:eastAsia="Calibri" w:hAnsi="Calibri" w:cs="Calibri"/>
        </w:rPr>
      </w:pPr>
    </w:p>
    <w:p w14:paraId="00000010" w14:textId="04D56060" w:rsidR="002B73C4" w:rsidRDefault="006261CC" w:rsidP="00D3115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56" w:lineRule="auto"/>
        <w:ind w:left="64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4"/>
          <w:szCs w:val="24"/>
        </w:rPr>
        <w:t>Quality Control Specialist,4PX Express</w:t>
      </w:r>
      <w:r>
        <w:rPr>
          <w:rFonts w:ascii="Calibri" w:eastAsia="Calibri" w:hAnsi="Calibri" w:cs="Calibri"/>
          <w:sz w:val="24"/>
          <w:szCs w:val="24"/>
        </w:rPr>
        <w:t xml:space="preserve"> – Gorzów Wielkopolski, Poland</w:t>
      </w:r>
      <w:r>
        <w:rPr>
          <w:rFonts w:ascii="Calibri" w:eastAsia="Calibri" w:hAnsi="Calibri" w:cs="Calibri"/>
        </w:rPr>
        <w:tab/>
        <w:t>June 2023 – September 2023</w:t>
      </w:r>
    </w:p>
    <w:p w14:paraId="4AD5D112" w14:textId="77777777" w:rsidR="00D31156" w:rsidRPr="007F2CB8" w:rsidRDefault="00D31156" w:rsidP="00D3115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56" w:lineRule="auto"/>
        <w:ind w:left="643"/>
        <w:rPr>
          <w:rFonts w:ascii="Calibri" w:eastAsia="Calibri" w:hAnsi="Calibri" w:cs="Calibri"/>
        </w:rPr>
      </w:pPr>
    </w:p>
    <w:p w14:paraId="6B52AD36" w14:textId="36D697B8" w:rsidR="00D31156" w:rsidRPr="00D31156" w:rsidRDefault="00D31156" w:rsidP="00D31156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bCs/>
          <w:lang w:val="en-GB"/>
        </w:rPr>
      </w:pPr>
      <w:r>
        <w:rPr>
          <w:rFonts w:ascii="Calibri" w:eastAsia="Calibri" w:hAnsi="Calibri" w:cs="Calibri"/>
          <w:bCs/>
          <w:lang w:val="en-GB"/>
        </w:rPr>
        <w:lastRenderedPageBreak/>
        <w:t xml:space="preserve">Conducted rigorous inspection and verification of 300+ incoming shipments per week, achieving 98% outbound fulfilment accuracy and reducing returns by 25% through elimination of mispacks and labelling errors. </w:t>
      </w:r>
    </w:p>
    <w:p w14:paraId="5DCBD0F9" w14:textId="570B8D6C" w:rsidR="00D31156" w:rsidRPr="00D31156" w:rsidRDefault="00D31156" w:rsidP="00D31156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bCs/>
          <w:lang w:val="en-GB"/>
        </w:rPr>
      </w:pPr>
      <w:r>
        <w:rPr>
          <w:rFonts w:ascii="Calibri" w:eastAsia="Calibri" w:hAnsi="Calibri" w:cs="Calibri"/>
          <w:bCs/>
          <w:lang w:val="en-GB"/>
        </w:rPr>
        <w:t xml:space="preserve">Validated package compliance with carrier standards, minimising surcharges and logistics costs. </w:t>
      </w:r>
    </w:p>
    <w:p w14:paraId="00000015" w14:textId="2EC6068F" w:rsidR="002B73C4" w:rsidRPr="00D31156" w:rsidRDefault="00D31156" w:rsidP="00D31156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sz w:val="11"/>
          <w:szCs w:val="11"/>
          <w:lang w:val="en-GB"/>
        </w:rPr>
      </w:pPr>
      <w:r>
        <w:rPr>
          <w:rFonts w:ascii="Calibri" w:eastAsia="Calibri" w:hAnsi="Calibri" w:cs="Calibri"/>
          <w:bCs/>
          <w:lang w:val="en-GB"/>
        </w:rPr>
        <w:t>Partnered with operations teams to streamline processes, improving overall processing speed by 15% during peak periods.</w:t>
      </w:r>
    </w:p>
    <w:p w14:paraId="1A95A8A4" w14:textId="77777777" w:rsidR="00D31156" w:rsidRPr="00D31156" w:rsidRDefault="00D31156" w:rsidP="00D3115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56" w:lineRule="auto"/>
        <w:ind w:left="643"/>
        <w:rPr>
          <w:rFonts w:ascii="Calibri" w:eastAsia="Calibri" w:hAnsi="Calibri" w:cs="Calibri"/>
          <w:sz w:val="11"/>
          <w:szCs w:val="11"/>
          <w:lang w:val="en-GB"/>
        </w:rPr>
      </w:pPr>
    </w:p>
    <w:p w14:paraId="00000016" w14:textId="7C80BA6F" w:rsidR="002B73C4" w:rsidRDefault="007F2CB8" w:rsidP="008421A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4"/>
          <w:szCs w:val="24"/>
        </w:rPr>
        <w:t>IT Support, The Fount HealthStore</w:t>
      </w:r>
      <w:r>
        <w:rPr>
          <w:rFonts w:ascii="Calibri" w:eastAsia="Calibri" w:hAnsi="Calibri" w:cs="Calibri"/>
          <w:sz w:val="24"/>
          <w:szCs w:val="24"/>
        </w:rPr>
        <w:t xml:space="preserve"> – Johannesburg, South Africa</w:t>
      </w:r>
      <w:r>
        <w:rPr>
          <w:rFonts w:ascii="Calibri" w:eastAsia="Calibri" w:hAnsi="Calibri" w:cs="Calibri"/>
        </w:rPr>
        <w:tab/>
        <w:t>November 2021 – Sept 2022</w:t>
      </w:r>
    </w:p>
    <w:p w14:paraId="38FC6C19" w14:textId="77777777" w:rsidR="00D31156" w:rsidRPr="007F2CB8" w:rsidRDefault="00D31156" w:rsidP="008421A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line="256" w:lineRule="auto"/>
        <w:rPr>
          <w:rFonts w:ascii="Calibri" w:eastAsia="Calibri" w:hAnsi="Calibri" w:cs="Calibri"/>
        </w:rPr>
      </w:pPr>
    </w:p>
    <w:p w14:paraId="5E57F727" w14:textId="44113923" w:rsidR="00D31156" w:rsidRPr="00D31156" w:rsidRDefault="00D31156" w:rsidP="00D3115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bCs/>
          <w:lang w:val="en-GB"/>
        </w:rPr>
      </w:pPr>
      <w:r>
        <w:rPr>
          <w:rFonts w:ascii="Calibri" w:eastAsia="Calibri" w:hAnsi="Calibri" w:cs="Calibri"/>
          <w:bCs/>
          <w:lang w:val="en-GB"/>
        </w:rPr>
        <w:t xml:space="preserve">Delivered first-line IT support by troubleshooting and resolving hardware/software issues on computers, POS systems, printers, barcode scanners, and networked equipment. </w:t>
      </w:r>
    </w:p>
    <w:p w14:paraId="6FB1874E" w14:textId="09E58E95" w:rsidR="00D31156" w:rsidRPr="00D31156" w:rsidRDefault="00D31156" w:rsidP="00D3115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bCs/>
          <w:lang w:val="en-GB"/>
        </w:rPr>
      </w:pPr>
      <w:r>
        <w:rPr>
          <w:rFonts w:ascii="Calibri" w:eastAsia="Calibri" w:hAnsi="Calibri" w:cs="Calibri"/>
          <w:bCs/>
          <w:lang w:val="en-GB"/>
        </w:rPr>
        <w:t xml:space="preserve">Managed inventory tracking software and resolved system-vs-physical stock conflicts to maintain 100% stock accuracy. </w:t>
      </w:r>
    </w:p>
    <w:p w14:paraId="08A0AA02" w14:textId="5FCAA824" w:rsidR="00D31156" w:rsidRPr="00D31156" w:rsidRDefault="00D31156" w:rsidP="00D3115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bCs/>
          <w:lang w:val="en-GB"/>
        </w:rPr>
      </w:pPr>
      <w:r>
        <w:rPr>
          <w:rFonts w:ascii="Calibri" w:eastAsia="Calibri" w:hAnsi="Calibri" w:cs="Calibri"/>
          <w:bCs/>
          <w:lang w:val="en-GB"/>
        </w:rPr>
        <w:t xml:space="preserve">Deployed barcode scanners and digital inventory tools, cutting manual stocktaking time by 40%. </w:t>
      </w:r>
    </w:p>
    <w:p w14:paraId="16A6CD25" w14:textId="1131DA5B" w:rsidR="00D31156" w:rsidRPr="00D31156" w:rsidRDefault="00D31156" w:rsidP="00D3115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bCs/>
          <w:lang w:val="en-GB"/>
        </w:rPr>
      </w:pPr>
      <w:r>
        <w:rPr>
          <w:rFonts w:ascii="Calibri" w:eastAsia="Calibri" w:hAnsi="Calibri" w:cs="Calibri"/>
          <w:bCs/>
          <w:lang w:val="en-GB"/>
        </w:rPr>
        <w:t xml:space="preserve">Trained 15+ staff members on POS and inventory systems, drastically reducing checkout errors and improving customer service feedback. </w:t>
      </w:r>
    </w:p>
    <w:p w14:paraId="00000020" w14:textId="1B5CF971" w:rsidR="002B73C4" w:rsidRPr="00D31156" w:rsidRDefault="00D31156" w:rsidP="00D3115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Cs/>
          <w:lang w:val="en-GB"/>
        </w:rPr>
        <w:t>Planned and performed regular OS and application updates across all store devices, enhancing stability and reducing IT-related disruptions by 25%.</w:t>
      </w:r>
    </w:p>
    <w:p w14:paraId="00000021" w14:textId="77777777" w:rsidR="002B73C4" w:rsidRPr="00D31156" w:rsidRDefault="00000000" w:rsidP="00D31156">
      <w:pPr>
        <w:widowControl w:val="0"/>
        <w:pBdr>
          <w:bottom w:val="single" w:sz="6" w:space="0" w:color="000000"/>
        </w:pBdr>
        <w:spacing w:line="256" w:lineRule="auto"/>
        <w:ind w:left="360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Projects</w:t>
      </w:r>
    </w:p>
    <w:p w14:paraId="00000022" w14:textId="639F3328" w:rsidR="002B73C4" w:rsidRDefault="00C02F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Autonomous Waste Monitoring Robot (AWMR) – Bachelor’s Thesis</w:t>
      </w:r>
      <w:r>
        <w:rPr>
          <w:rFonts w:ascii="Calibri" w:eastAsia="Calibri" w:hAnsi="Calibri" w:cs="Calibri"/>
        </w:rPr>
        <w:tab/>
      </w:r>
    </w:p>
    <w:p w14:paraId="571C837D" w14:textId="77777777" w:rsidR="00C02FAC" w:rsidRPr="00C02FAC" w:rsidRDefault="00C02FAC" w:rsidP="00C02FAC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>Designed and built a fully autonomous robot from concept to deployment — integrating mechanical assembly, sensor hardware (camera, GPS, IMU, ultrasonic), and a 7-node ROS2 software stack running on Raspberry Pi.</w:t>
      </w:r>
    </w:p>
    <w:p w14:paraId="35CD3384" w14:textId="551D10DB" w:rsidR="00C02FAC" w:rsidRPr="00C02FAC" w:rsidRDefault="00C02FAC" w:rsidP="00C02FAC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>Implemented YOLOv8n computer vision, MQTT telemetry, and a live web dashboard; maintained full technical documentation including system architecture, BOMs, and engineering specifications throughout the project lifecycle.</w:t>
      </w:r>
    </w:p>
    <w:p w14:paraId="00000023" w14:textId="2E4CF1B1" w:rsidR="002B73C4" w:rsidRDefault="002B73C4" w:rsidP="00BA3DB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Calculator Application – C#</w:t>
      </w:r>
      <w:r>
        <w:rPr>
          <w:rFonts w:ascii="Calibri" w:eastAsia="Calibri" w:hAnsi="Calibri" w:cs="Calibri"/>
        </w:rPr>
        <w:tab/>
      </w:r>
    </w:p>
    <w:p w14:paraId="00000024" w14:textId="77777777" w:rsidR="002B73C4" w:rsidRDefault="002B73C4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>Built a desktop calculator application in C# applying object-oriented programming principles, input validation, and error handling — demonstrating clean, functional software development from requirements to working product.</w:t>
      </w:r>
    </w:p>
    <w:p w14:paraId="00000025" w14:textId="77777777" w:rsidR="002B73C4" w:rsidRPr="00C02FAC" w:rsidRDefault="002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Fonts w:ascii="Calibri" w:eastAsia="Calibri" w:hAnsi="Calibri" w:cs="Calibri"/>
          <w:sz w:val="11"/>
          <w:szCs w:val="11"/>
          <w:lang w:val="en-GB"/>
        </w:rPr>
      </w:pPr>
    </w:p>
    <w:p w14:paraId="0000002D" w14:textId="77777777" w:rsidR="002B73C4" w:rsidRDefault="002B73C4">
      <w:pPr>
        <w:widowControl w:val="0"/>
        <w:spacing w:line="256" w:lineRule="auto"/>
        <w:rPr>
          <w:rFonts w:ascii="Calibri" w:eastAsia="Calibri" w:hAnsi="Calibri" w:cs="Calibri"/>
          <w:sz w:val="11"/>
          <w:szCs w:val="11"/>
        </w:rPr>
      </w:pPr>
    </w:p>
    <w:p w14:paraId="0000002E" w14:textId="77777777" w:rsidR="002B73C4" w:rsidRDefault="00000000">
      <w:pPr>
        <w:widowControl w:val="0"/>
        <w:pBdr>
          <w:bottom w:val="single" w:sz="6" w:space="0" w:color="000000"/>
        </w:pBdr>
        <w:spacing w:line="256" w:lineRule="auto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Education</w:t>
      </w:r>
    </w:p>
    <w:p w14:paraId="00000030" w14:textId="59D82EC0" w:rsidR="002B73C4" w:rsidRDefault="002B73C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line="256" w:lineRule="auto"/>
        <w:rPr>
          <w:rFonts w:ascii="Calibri" w:eastAsia="Calibri" w:hAnsi="Calibri" w:cs="Calibri"/>
        </w:rPr>
      </w:pPr>
    </w:p>
    <w:p w14:paraId="00000031" w14:textId="63624A22" w:rsidR="002B73C4" w:rsidRDefault="0095535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8"/>
          <w:szCs w:val="28"/>
        </w:rPr>
        <w:t> Wyższej Szkole Gospodarki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</w:rPr>
        <w:t>– BS in Computer Engineering and Mechatronics</w:t>
      </w:r>
      <w:r>
        <w:rPr>
          <w:rFonts w:ascii="Calibri" w:eastAsia="Calibri" w:hAnsi="Calibri" w:cs="Calibri"/>
        </w:rPr>
        <w:tab/>
        <w:t>October 2022 – March 2026 (Graduated)</w:t>
      </w:r>
    </w:p>
    <w:sectPr w:rsidR="002B73C4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4C4D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13937DA"/>
    <w:multiLevelType w:val="hybridMultilevel"/>
    <w:tmpl w:val="8BAAA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02E0"/>
    <w:multiLevelType w:val="hybridMultilevel"/>
    <w:tmpl w:val="170CA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DF2630"/>
    <w:multiLevelType w:val="multilevel"/>
    <w:tmpl w:val="88B63C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A7B615F"/>
    <w:multiLevelType w:val="hybridMultilevel"/>
    <w:tmpl w:val="199273FE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952DF"/>
    <w:multiLevelType w:val="hybridMultilevel"/>
    <w:tmpl w:val="F3467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1B4315"/>
    <w:multiLevelType w:val="hybridMultilevel"/>
    <w:tmpl w:val="6548F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D2703B"/>
    <w:multiLevelType w:val="hybridMultilevel"/>
    <w:tmpl w:val="D4E4E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320093">
    <w:abstractNumId w:val="3"/>
  </w:num>
  <w:num w:numId="2" w16cid:durableId="676469466">
    <w:abstractNumId w:val="5"/>
  </w:num>
  <w:num w:numId="3" w16cid:durableId="2107381583">
    <w:abstractNumId w:val="4"/>
  </w:num>
  <w:num w:numId="4" w16cid:durableId="1821724214">
    <w:abstractNumId w:val="1"/>
  </w:num>
  <w:num w:numId="5" w16cid:durableId="1199394386">
    <w:abstractNumId w:val="7"/>
  </w:num>
  <w:num w:numId="6" w16cid:durableId="413748200">
    <w:abstractNumId w:val="0"/>
  </w:num>
  <w:num w:numId="7" w16cid:durableId="608123735">
    <w:abstractNumId w:val="2"/>
  </w:num>
  <w:num w:numId="8" w16cid:durableId="11664796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3C4"/>
    <w:rsid w:val="00006820"/>
    <w:rsid w:val="000114DC"/>
    <w:rsid w:val="00051B34"/>
    <w:rsid w:val="000B66E5"/>
    <w:rsid w:val="002A47E1"/>
    <w:rsid w:val="002B73C4"/>
    <w:rsid w:val="002C5A8B"/>
    <w:rsid w:val="003543E2"/>
    <w:rsid w:val="005508D0"/>
    <w:rsid w:val="005E005D"/>
    <w:rsid w:val="006261CC"/>
    <w:rsid w:val="006662CC"/>
    <w:rsid w:val="007F2CB8"/>
    <w:rsid w:val="008421A6"/>
    <w:rsid w:val="0095535D"/>
    <w:rsid w:val="00A95543"/>
    <w:rsid w:val="00AB605B"/>
    <w:rsid w:val="00BA3DB7"/>
    <w:rsid w:val="00C02FAC"/>
    <w:rsid w:val="00CA4954"/>
    <w:rsid w:val="00D16806"/>
    <w:rsid w:val="00D31156"/>
    <w:rsid w:val="00DC145D"/>
    <w:rsid w:val="00E371DD"/>
    <w:rsid w:val="00F91183"/>
    <w:rsid w:val="00FC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F6A63"/>
  <w15:docId w15:val="{FC24C066-1A19-4F9C-9D29-53404029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8D0"/>
  </w:style>
  <w:style w:type="paragraph" w:styleId="Heading1">
    <w:name w:val="heading 1"/>
    <w:basedOn w:val="Normal"/>
    <w:next w:val="Normal"/>
    <w:link w:val="Heading1Char"/>
    <w:uiPriority w:val="9"/>
    <w:qFormat/>
    <w:rsid w:val="005508D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8D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8D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8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8D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8D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8D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8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8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508D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8D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553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535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F2C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508D0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8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8D0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8D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8D0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8D0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8D0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8D0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8D0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08D0"/>
    <w:pPr>
      <w:spacing w:line="240" w:lineRule="auto"/>
    </w:pPr>
    <w:rPr>
      <w:b/>
      <w:bCs/>
      <w:smallCaps/>
      <w:color w:val="1F497D" w:themeColor="text2"/>
    </w:rPr>
  </w:style>
  <w:style w:type="character" w:customStyle="1" w:styleId="TitleChar">
    <w:name w:val="Title Char"/>
    <w:basedOn w:val="DefaultParagraphFont"/>
    <w:link w:val="Title"/>
    <w:uiPriority w:val="10"/>
    <w:rsid w:val="005508D0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SubtitleChar">
    <w:name w:val="Subtitle Char"/>
    <w:basedOn w:val="DefaultParagraphFont"/>
    <w:link w:val="Subtitle"/>
    <w:uiPriority w:val="11"/>
    <w:rsid w:val="005508D0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5508D0"/>
    <w:rPr>
      <w:b/>
      <w:bCs/>
    </w:rPr>
  </w:style>
  <w:style w:type="character" w:styleId="Emphasis">
    <w:name w:val="Emphasis"/>
    <w:basedOn w:val="DefaultParagraphFont"/>
    <w:uiPriority w:val="20"/>
    <w:qFormat/>
    <w:rsid w:val="005508D0"/>
    <w:rPr>
      <w:i/>
      <w:iCs/>
    </w:rPr>
  </w:style>
  <w:style w:type="paragraph" w:styleId="NoSpacing">
    <w:name w:val="No Spacing"/>
    <w:uiPriority w:val="1"/>
    <w:qFormat/>
    <w:rsid w:val="005508D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508D0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508D0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8D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8D0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508D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508D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508D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508D0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508D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08D0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DC145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umiebususu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Panashe Bususu</dc:creator>
  <cp:keywords/>
  <dc:description/>
  <cp:lastModifiedBy>Panashe Bususu</cp:lastModifiedBy>
  <cp:revision>2</cp:revision>
  <cp:lastPrinted>2025-11-20T18:28:00Z</cp:lastPrinted>
  <dcterms:created xsi:type="dcterms:W3CDTF">2026-03-29T17:40:00Z</dcterms:created>
  <dcterms:modified xsi:type="dcterms:W3CDTF">2026-03-29T17:40:00Z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0d48e046-9a76-4016-b35d-3a2cddd50cb7</vt:lpwstr>
  </property>
</Properties>
</file>